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189A1D1E" w14:textId="296C4EBF" w:rsidR="002704AA" w:rsidRDefault="00E9181F" w:rsidP="00514B1D">
      <w:pPr>
        <w:rPr>
          <w:b/>
          <w:sz w:val="20"/>
          <w:szCs w:val="20"/>
        </w:rPr>
      </w:pPr>
      <w:r>
        <w:rPr>
          <w:b/>
          <w:sz w:val="20"/>
          <w:szCs w:val="20"/>
        </w:rPr>
        <w:t xml:space="preserve">Wednesday, </w:t>
      </w:r>
      <w:r w:rsidR="00386AE7">
        <w:rPr>
          <w:b/>
          <w:sz w:val="20"/>
          <w:szCs w:val="20"/>
        </w:rPr>
        <w:t xml:space="preserve">March </w:t>
      </w:r>
      <w:r w:rsidR="009B78B6">
        <w:rPr>
          <w:b/>
          <w:sz w:val="20"/>
          <w:szCs w:val="20"/>
        </w:rPr>
        <w:t>10</w:t>
      </w:r>
      <w:r w:rsidR="0025480A">
        <w:rPr>
          <w:b/>
          <w:sz w:val="20"/>
          <w:szCs w:val="20"/>
        </w:rPr>
        <w:t>, 2021</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0E44F6">
        <w:rPr>
          <w:b/>
          <w:sz w:val="20"/>
          <w:szCs w:val="20"/>
        </w:rPr>
        <w:tab/>
      </w:r>
      <w:r w:rsidR="006B5748" w:rsidRPr="00DE0804">
        <w:rPr>
          <w:b/>
          <w:sz w:val="20"/>
          <w:szCs w:val="20"/>
        </w:rPr>
        <w:t xml:space="preserve">Location: </w:t>
      </w:r>
      <w:r>
        <w:rPr>
          <w:b/>
          <w:sz w:val="20"/>
          <w:szCs w:val="20"/>
        </w:rPr>
        <w:t xml:space="preserve"> </w:t>
      </w:r>
      <w:r w:rsidR="00E22730">
        <w:rPr>
          <w:b/>
          <w:sz w:val="20"/>
          <w:szCs w:val="20"/>
        </w:rPr>
        <w:t>Zoom enabled</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7CBA8461" w:rsidR="004F5546" w:rsidRDefault="004F5546" w:rsidP="005A3F01">
      <w:pPr>
        <w:pStyle w:val="ListParagraph"/>
        <w:numPr>
          <w:ilvl w:val="0"/>
          <w:numId w:val="1"/>
        </w:numPr>
        <w:rPr>
          <w:sz w:val="20"/>
          <w:szCs w:val="20"/>
        </w:rPr>
      </w:pPr>
      <w:r>
        <w:rPr>
          <w:sz w:val="20"/>
          <w:szCs w:val="20"/>
        </w:rPr>
        <w:t>Establish Quorum</w:t>
      </w:r>
    </w:p>
    <w:p w14:paraId="2BA2DEA0" w14:textId="1BEAA7B5" w:rsidR="006B5748" w:rsidRDefault="002B789F" w:rsidP="009B78B6">
      <w:pPr>
        <w:pStyle w:val="ListParagraph"/>
        <w:numPr>
          <w:ilvl w:val="0"/>
          <w:numId w:val="1"/>
        </w:numPr>
        <w:rPr>
          <w:sz w:val="20"/>
          <w:szCs w:val="20"/>
        </w:rPr>
      </w:pPr>
      <w:r>
        <w:rPr>
          <w:sz w:val="20"/>
          <w:szCs w:val="20"/>
        </w:rPr>
        <w:t xml:space="preserve">Minutes </w:t>
      </w:r>
      <w:r w:rsidR="00562A8B">
        <w:rPr>
          <w:sz w:val="20"/>
          <w:szCs w:val="20"/>
        </w:rPr>
        <w:t xml:space="preserve">of </w:t>
      </w:r>
      <w:r w:rsidR="00386AE7">
        <w:rPr>
          <w:sz w:val="20"/>
          <w:szCs w:val="20"/>
        </w:rPr>
        <w:t>February 10</w:t>
      </w:r>
      <w:r w:rsidR="009B78B6">
        <w:rPr>
          <w:sz w:val="20"/>
          <w:szCs w:val="20"/>
        </w:rPr>
        <w:t>, 2021 Meeting</w:t>
      </w:r>
    </w:p>
    <w:p w14:paraId="614803B3" w14:textId="77777777" w:rsidR="009B78B6" w:rsidRPr="006B5748" w:rsidRDefault="009B78B6" w:rsidP="009B78B6">
      <w:pPr>
        <w:pStyle w:val="ListParagraph"/>
        <w:ind w:left="1080"/>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433F023D" w:rsidR="00BC1D7B" w:rsidRDefault="004F5546" w:rsidP="007450D2">
      <w:pPr>
        <w:ind w:left="720"/>
        <w:rPr>
          <w:b/>
          <w:sz w:val="20"/>
          <w:szCs w:val="20"/>
        </w:rPr>
      </w:pPr>
      <w:r w:rsidRPr="00AD7435">
        <w:rPr>
          <w:b/>
          <w:sz w:val="20"/>
          <w:szCs w:val="20"/>
        </w:rPr>
        <w:t>ORAL COMMUNICATIONS</w:t>
      </w:r>
    </w:p>
    <w:p w14:paraId="6299B69F" w14:textId="3C64D5E1" w:rsidR="003D5EB6" w:rsidRPr="00D2455E" w:rsidRDefault="00E26C47" w:rsidP="005A3F01">
      <w:pPr>
        <w:pStyle w:val="ListParagraph"/>
        <w:numPr>
          <w:ilvl w:val="0"/>
          <w:numId w:val="2"/>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 xml:space="preserve">genda or other items of interest.  Each comment is limited to three minutes (including questions from BOPARC).  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r w:rsidR="00E22730">
        <w:rPr>
          <w:sz w:val="18"/>
          <w:szCs w:val="18"/>
        </w:rPr>
        <w:t xml:space="preserve">  For purposes of current virtual meeting protocol, public comment can be submitted to </w:t>
      </w:r>
      <w:hyperlink r:id="rId7" w:history="1">
        <w:r w:rsidR="00E22730" w:rsidRPr="009E771C">
          <w:rPr>
            <w:rStyle w:val="Hyperlink"/>
            <w:sz w:val="18"/>
            <w:szCs w:val="18"/>
          </w:rPr>
          <w:t>info@boparc.org</w:t>
        </w:r>
      </w:hyperlink>
      <w:r w:rsidR="00E22730">
        <w:rPr>
          <w:sz w:val="18"/>
          <w:szCs w:val="18"/>
        </w:rPr>
        <w:t xml:space="preserve">.  </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3E117E7C" w14:textId="77777777" w:rsidR="00BD7696" w:rsidRPr="00147106" w:rsidRDefault="00BD7696" w:rsidP="00BD7696">
      <w:pPr>
        <w:pStyle w:val="ListParagraph"/>
        <w:rPr>
          <w:sz w:val="20"/>
          <w:szCs w:val="20"/>
        </w:rPr>
      </w:pPr>
    </w:p>
    <w:p w14:paraId="402E24DA" w14:textId="63DA0293"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1E6F1BFA"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9B390A5" w14:textId="283D5CB6" w:rsidR="006B5748" w:rsidRDefault="006B5748" w:rsidP="00562A8B">
      <w:pPr>
        <w:rPr>
          <w:b/>
          <w:sz w:val="20"/>
          <w:szCs w:val="20"/>
        </w:rPr>
      </w:pPr>
    </w:p>
    <w:p w14:paraId="68C0C80E" w14:textId="74E7F254" w:rsidR="00515F68" w:rsidRDefault="00515F68" w:rsidP="007450D2">
      <w:pPr>
        <w:ind w:left="720"/>
        <w:rPr>
          <w:b/>
          <w:sz w:val="20"/>
          <w:szCs w:val="20"/>
        </w:rPr>
      </w:pPr>
      <w:r w:rsidRPr="00AD7435">
        <w:rPr>
          <w:b/>
          <w:sz w:val="20"/>
          <w:szCs w:val="20"/>
        </w:rPr>
        <w:t>NEW BUSINESS</w:t>
      </w:r>
    </w:p>
    <w:p w14:paraId="01488657" w14:textId="2541C75E" w:rsidR="002219B5" w:rsidRDefault="00386AE7" w:rsidP="002219B5">
      <w:pPr>
        <w:pStyle w:val="ListParagraph"/>
        <w:numPr>
          <w:ilvl w:val="0"/>
          <w:numId w:val="2"/>
        </w:numPr>
        <w:rPr>
          <w:bCs/>
          <w:sz w:val="20"/>
          <w:szCs w:val="20"/>
        </w:rPr>
      </w:pPr>
      <w:r>
        <w:rPr>
          <w:bCs/>
          <w:sz w:val="20"/>
          <w:szCs w:val="20"/>
        </w:rPr>
        <w:t>2021/2022 Budget</w:t>
      </w:r>
    </w:p>
    <w:p w14:paraId="678A2628" w14:textId="672B3DA0" w:rsidR="00386AE7" w:rsidRDefault="00386AE7" w:rsidP="002219B5">
      <w:pPr>
        <w:pStyle w:val="ListParagraph"/>
        <w:numPr>
          <w:ilvl w:val="0"/>
          <w:numId w:val="2"/>
        </w:numPr>
        <w:rPr>
          <w:bCs/>
          <w:sz w:val="20"/>
          <w:szCs w:val="20"/>
        </w:rPr>
      </w:pPr>
      <w:r>
        <w:rPr>
          <w:bCs/>
          <w:sz w:val="20"/>
          <w:szCs w:val="20"/>
        </w:rPr>
        <w:t>Krepps Playground and Fall Zone Installation</w:t>
      </w:r>
    </w:p>
    <w:p w14:paraId="5FBA5847" w14:textId="1FEC2DE9" w:rsidR="00FB4094" w:rsidRDefault="00FB4094" w:rsidP="00FB4094">
      <w:pPr>
        <w:rPr>
          <w:bCs/>
          <w:sz w:val="20"/>
          <w:szCs w:val="20"/>
        </w:rPr>
      </w:pPr>
    </w:p>
    <w:p w14:paraId="062F0EE9" w14:textId="59B91DCC" w:rsidR="001D1362" w:rsidRPr="00894152" w:rsidRDefault="001D1362" w:rsidP="001D1362">
      <w:pPr>
        <w:ind w:left="720"/>
        <w:rPr>
          <w:bCs/>
          <w:sz w:val="20"/>
          <w:szCs w:val="20"/>
        </w:rPr>
      </w:pPr>
      <w:r w:rsidRPr="001D1362">
        <w:rPr>
          <w:b/>
          <w:sz w:val="20"/>
          <w:szCs w:val="20"/>
        </w:rPr>
        <w:t xml:space="preserve">EXECUTIVE SESSION </w:t>
      </w:r>
      <w:r>
        <w:rPr>
          <w:b/>
          <w:sz w:val="20"/>
          <w:szCs w:val="20"/>
        </w:rPr>
        <w:t xml:space="preserve">- </w:t>
      </w:r>
      <w:r w:rsidRPr="00894152">
        <w:rPr>
          <w:bCs/>
          <w:sz w:val="20"/>
          <w:szCs w:val="20"/>
        </w:rPr>
        <w:t>Acquisition or development of real estate at public parks.  (It is anticipated that the board will discuss this matter in executive session as authorized by W. Va. Code 6-9A-4(b)(9) for matters relating to the acquisition or development of real estate)</w:t>
      </w:r>
    </w:p>
    <w:p w14:paraId="14E3946A" w14:textId="77777777" w:rsidR="001D1362" w:rsidRDefault="001D1362" w:rsidP="007450D2">
      <w:pPr>
        <w:ind w:left="720"/>
        <w:rPr>
          <w:b/>
          <w:sz w:val="20"/>
          <w:szCs w:val="20"/>
        </w:rPr>
      </w:pPr>
    </w:p>
    <w:p w14:paraId="49FC769A" w14:textId="565BA55C"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4F35C147" w14:textId="71B3F0A3" w:rsidR="0089329A" w:rsidRDefault="00BD7696" w:rsidP="007450D2">
      <w:pPr>
        <w:ind w:left="720"/>
        <w:rPr>
          <w:b/>
          <w:sz w:val="20"/>
          <w:szCs w:val="20"/>
        </w:rPr>
      </w:pPr>
      <w:r w:rsidRPr="00AD7435">
        <w:rPr>
          <w:b/>
          <w:sz w:val="20"/>
          <w:szCs w:val="20"/>
        </w:rPr>
        <w:t>ADJOURNMENT</w:t>
      </w:r>
    </w:p>
    <w:p w14:paraId="1F2390D5" w14:textId="3277F959" w:rsidR="0067131A" w:rsidRDefault="0067131A" w:rsidP="007450D2">
      <w:pPr>
        <w:ind w:left="720"/>
        <w:rPr>
          <w:b/>
          <w:sz w:val="20"/>
          <w:szCs w:val="20"/>
        </w:rPr>
      </w:pPr>
    </w:p>
    <w:p w14:paraId="14873812" w14:textId="16FEFC12" w:rsidR="0067131A" w:rsidRDefault="0067131A" w:rsidP="001D0F7A">
      <w:pPr>
        <w:ind w:firstLine="720"/>
        <w:rPr>
          <w:b/>
          <w:sz w:val="20"/>
          <w:szCs w:val="20"/>
        </w:rPr>
      </w:pPr>
      <w:r>
        <w:rPr>
          <w:b/>
          <w:sz w:val="20"/>
          <w:szCs w:val="20"/>
        </w:rPr>
        <w:t>ZOOM INFORMATION:</w:t>
      </w:r>
    </w:p>
    <w:p w14:paraId="3B858DB9" w14:textId="77777777" w:rsidR="008658A5" w:rsidRPr="008658A5" w:rsidRDefault="008658A5" w:rsidP="008658A5">
      <w:pPr>
        <w:rPr>
          <w:b/>
          <w:sz w:val="20"/>
          <w:szCs w:val="20"/>
        </w:rPr>
      </w:pPr>
    </w:p>
    <w:p w14:paraId="549F4714" w14:textId="77777777" w:rsidR="00800D80" w:rsidRPr="00800D80" w:rsidRDefault="00800D80" w:rsidP="00800D80">
      <w:pPr>
        <w:rPr>
          <w:b/>
          <w:sz w:val="20"/>
          <w:szCs w:val="20"/>
        </w:rPr>
      </w:pPr>
      <w:r w:rsidRPr="00800D80">
        <w:rPr>
          <w:b/>
          <w:sz w:val="20"/>
          <w:szCs w:val="20"/>
        </w:rPr>
        <w:t>Topic: BOPARC March Meeting</w:t>
      </w:r>
    </w:p>
    <w:p w14:paraId="7D76A659" w14:textId="77777777" w:rsidR="00800D80" w:rsidRPr="00800D80" w:rsidRDefault="00800D80" w:rsidP="00800D80">
      <w:pPr>
        <w:rPr>
          <w:b/>
          <w:sz w:val="20"/>
          <w:szCs w:val="20"/>
        </w:rPr>
      </w:pPr>
      <w:r w:rsidRPr="00800D80">
        <w:rPr>
          <w:b/>
          <w:sz w:val="20"/>
          <w:szCs w:val="20"/>
        </w:rPr>
        <w:t>Time: Mar 10, 2021 03:00 PM Eastern Time (US and Canada)</w:t>
      </w:r>
    </w:p>
    <w:p w14:paraId="4BD8AD9A" w14:textId="77777777" w:rsidR="00800D80" w:rsidRPr="00800D80" w:rsidRDefault="00800D80" w:rsidP="00800D80">
      <w:pPr>
        <w:rPr>
          <w:b/>
          <w:sz w:val="20"/>
          <w:szCs w:val="20"/>
        </w:rPr>
      </w:pPr>
    </w:p>
    <w:p w14:paraId="5288BDCB" w14:textId="77777777" w:rsidR="00800D80" w:rsidRPr="00800D80" w:rsidRDefault="00800D80" w:rsidP="00800D80">
      <w:pPr>
        <w:rPr>
          <w:b/>
          <w:sz w:val="20"/>
          <w:szCs w:val="20"/>
        </w:rPr>
      </w:pPr>
      <w:r w:rsidRPr="00800D80">
        <w:rPr>
          <w:b/>
          <w:sz w:val="20"/>
          <w:szCs w:val="20"/>
        </w:rPr>
        <w:t>Join Zoom Meeting</w:t>
      </w:r>
    </w:p>
    <w:p w14:paraId="62E5EE35" w14:textId="4E14F7A9" w:rsidR="00800D80" w:rsidRPr="00800D80" w:rsidRDefault="00894152" w:rsidP="00800D80">
      <w:pPr>
        <w:rPr>
          <w:b/>
          <w:sz w:val="20"/>
          <w:szCs w:val="20"/>
        </w:rPr>
      </w:pPr>
      <w:hyperlink r:id="rId8" w:history="1">
        <w:r w:rsidR="00800D80" w:rsidRPr="003526AD">
          <w:rPr>
            <w:rStyle w:val="Hyperlink"/>
            <w:b/>
            <w:sz w:val="20"/>
            <w:szCs w:val="20"/>
          </w:rPr>
          <w:t>https://us02web.zoom.us/j/89168641864?pwd=L1cvbnpSTkF2RjhBSWJHY05zdHk2QT09</w:t>
        </w:r>
      </w:hyperlink>
    </w:p>
    <w:p w14:paraId="29F062D0" w14:textId="77777777" w:rsidR="00800D80" w:rsidRPr="00800D80" w:rsidRDefault="00800D80" w:rsidP="00800D80">
      <w:pPr>
        <w:rPr>
          <w:b/>
          <w:sz w:val="20"/>
          <w:szCs w:val="20"/>
        </w:rPr>
      </w:pPr>
    </w:p>
    <w:p w14:paraId="060B8D33" w14:textId="77777777" w:rsidR="00800D80" w:rsidRPr="00800D80" w:rsidRDefault="00800D80" w:rsidP="00800D80">
      <w:pPr>
        <w:rPr>
          <w:b/>
          <w:sz w:val="20"/>
          <w:szCs w:val="20"/>
        </w:rPr>
      </w:pPr>
      <w:r w:rsidRPr="00800D80">
        <w:rPr>
          <w:b/>
          <w:sz w:val="20"/>
          <w:szCs w:val="20"/>
        </w:rPr>
        <w:t>Meeting ID: 891 6864 1864</w:t>
      </w:r>
    </w:p>
    <w:p w14:paraId="04348385" w14:textId="77777777" w:rsidR="00800D80" w:rsidRPr="00800D80" w:rsidRDefault="00800D80" w:rsidP="00800D80">
      <w:pPr>
        <w:rPr>
          <w:b/>
          <w:sz w:val="20"/>
          <w:szCs w:val="20"/>
        </w:rPr>
      </w:pPr>
      <w:r w:rsidRPr="00800D80">
        <w:rPr>
          <w:b/>
          <w:sz w:val="20"/>
          <w:szCs w:val="20"/>
        </w:rPr>
        <w:t>Passcode: 126831</w:t>
      </w:r>
    </w:p>
    <w:p w14:paraId="452188F7" w14:textId="77777777" w:rsidR="00800D80" w:rsidRPr="00800D80" w:rsidRDefault="00800D80" w:rsidP="00800D80">
      <w:pPr>
        <w:rPr>
          <w:b/>
          <w:sz w:val="20"/>
          <w:szCs w:val="20"/>
        </w:rPr>
      </w:pPr>
    </w:p>
    <w:p w14:paraId="32904DAA" w14:textId="77777777" w:rsidR="00800D80" w:rsidRPr="00800D80" w:rsidRDefault="00800D80" w:rsidP="00800D80">
      <w:pPr>
        <w:rPr>
          <w:b/>
          <w:sz w:val="20"/>
          <w:szCs w:val="20"/>
        </w:rPr>
      </w:pPr>
      <w:r w:rsidRPr="00800D80">
        <w:rPr>
          <w:b/>
          <w:sz w:val="20"/>
          <w:szCs w:val="20"/>
        </w:rPr>
        <w:t>Dial by your location</w:t>
      </w:r>
    </w:p>
    <w:p w14:paraId="650035BE" w14:textId="77777777" w:rsidR="00800D80" w:rsidRPr="00800D80" w:rsidRDefault="00800D80" w:rsidP="00800D80">
      <w:pPr>
        <w:rPr>
          <w:b/>
          <w:sz w:val="20"/>
          <w:szCs w:val="20"/>
        </w:rPr>
      </w:pPr>
      <w:r w:rsidRPr="00800D80">
        <w:rPr>
          <w:b/>
          <w:sz w:val="20"/>
          <w:szCs w:val="20"/>
        </w:rPr>
        <w:t xml:space="preserve">        +1 646 558 8656 US (New York)</w:t>
      </w:r>
    </w:p>
    <w:p w14:paraId="541AA2B3" w14:textId="77777777" w:rsidR="00800D80" w:rsidRPr="00800D80" w:rsidRDefault="00800D80" w:rsidP="00800D80">
      <w:pPr>
        <w:rPr>
          <w:b/>
          <w:sz w:val="20"/>
          <w:szCs w:val="20"/>
        </w:rPr>
      </w:pPr>
      <w:r w:rsidRPr="00800D80">
        <w:rPr>
          <w:b/>
          <w:sz w:val="20"/>
          <w:szCs w:val="20"/>
        </w:rPr>
        <w:t xml:space="preserve">        +1 301 715 8592 US (Washington DC)</w:t>
      </w:r>
    </w:p>
    <w:p w14:paraId="1CE07D5A" w14:textId="77777777" w:rsidR="00800D80" w:rsidRPr="00800D80" w:rsidRDefault="00800D80" w:rsidP="00800D80">
      <w:pPr>
        <w:rPr>
          <w:b/>
          <w:sz w:val="20"/>
          <w:szCs w:val="20"/>
        </w:rPr>
      </w:pPr>
      <w:r w:rsidRPr="00800D80">
        <w:rPr>
          <w:b/>
          <w:sz w:val="20"/>
          <w:szCs w:val="20"/>
        </w:rPr>
        <w:t xml:space="preserve">        +1 312 626 6799 US (Chicago)</w:t>
      </w:r>
    </w:p>
    <w:p w14:paraId="5BF7E0B7" w14:textId="4F74A51F" w:rsidR="00800D80" w:rsidRPr="00800D80" w:rsidRDefault="00800D80" w:rsidP="00800D80">
      <w:pPr>
        <w:rPr>
          <w:b/>
          <w:sz w:val="20"/>
          <w:szCs w:val="20"/>
        </w:rPr>
      </w:pPr>
      <w:r w:rsidRPr="00800D80">
        <w:rPr>
          <w:b/>
          <w:sz w:val="20"/>
          <w:szCs w:val="20"/>
        </w:rPr>
        <w:t xml:space="preserve">        </w:t>
      </w:r>
    </w:p>
    <w:p w14:paraId="3FA58720" w14:textId="77777777" w:rsidR="0067131A" w:rsidRDefault="0067131A" w:rsidP="000E44F6">
      <w:pPr>
        <w:rPr>
          <w:b/>
          <w:sz w:val="20"/>
          <w:szCs w:val="20"/>
        </w:rPr>
      </w:pPr>
    </w:p>
    <w:sectPr w:rsidR="0067131A"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651D3"/>
    <w:multiLevelType w:val="hybridMultilevel"/>
    <w:tmpl w:val="0770B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702D8"/>
    <w:multiLevelType w:val="hybridMultilevel"/>
    <w:tmpl w:val="6E4C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27BDC"/>
    <w:rsid w:val="000312DB"/>
    <w:rsid w:val="00032777"/>
    <w:rsid w:val="00035496"/>
    <w:rsid w:val="000412D8"/>
    <w:rsid w:val="00043009"/>
    <w:rsid w:val="00045B50"/>
    <w:rsid w:val="000769BA"/>
    <w:rsid w:val="00084B21"/>
    <w:rsid w:val="00086107"/>
    <w:rsid w:val="000A4F71"/>
    <w:rsid w:val="000D0C88"/>
    <w:rsid w:val="000D5EA4"/>
    <w:rsid w:val="000E168D"/>
    <w:rsid w:val="000E44F6"/>
    <w:rsid w:val="00101D73"/>
    <w:rsid w:val="00104035"/>
    <w:rsid w:val="0011311D"/>
    <w:rsid w:val="0011747B"/>
    <w:rsid w:val="001220DD"/>
    <w:rsid w:val="00147106"/>
    <w:rsid w:val="0015173B"/>
    <w:rsid w:val="0015286B"/>
    <w:rsid w:val="001553D3"/>
    <w:rsid w:val="00175F5D"/>
    <w:rsid w:val="00180666"/>
    <w:rsid w:val="0018318C"/>
    <w:rsid w:val="0019062A"/>
    <w:rsid w:val="001936F8"/>
    <w:rsid w:val="00193FC1"/>
    <w:rsid w:val="001A1B9C"/>
    <w:rsid w:val="001A7D8E"/>
    <w:rsid w:val="001B72D1"/>
    <w:rsid w:val="001C679F"/>
    <w:rsid w:val="001D0F7A"/>
    <w:rsid w:val="001D1362"/>
    <w:rsid w:val="001E0B97"/>
    <w:rsid w:val="001E1F2D"/>
    <w:rsid w:val="001E3D09"/>
    <w:rsid w:val="001E55DB"/>
    <w:rsid w:val="0021338C"/>
    <w:rsid w:val="002219B5"/>
    <w:rsid w:val="002355A7"/>
    <w:rsid w:val="002507EB"/>
    <w:rsid w:val="00250A19"/>
    <w:rsid w:val="00250DDC"/>
    <w:rsid w:val="00251840"/>
    <w:rsid w:val="00251C49"/>
    <w:rsid w:val="0025480A"/>
    <w:rsid w:val="002704AA"/>
    <w:rsid w:val="00273459"/>
    <w:rsid w:val="002741AC"/>
    <w:rsid w:val="00280922"/>
    <w:rsid w:val="00280EF6"/>
    <w:rsid w:val="00295E9D"/>
    <w:rsid w:val="002A3652"/>
    <w:rsid w:val="002B789F"/>
    <w:rsid w:val="002C15A5"/>
    <w:rsid w:val="002D78BF"/>
    <w:rsid w:val="002E51C1"/>
    <w:rsid w:val="002E6D91"/>
    <w:rsid w:val="002F0150"/>
    <w:rsid w:val="002F6A42"/>
    <w:rsid w:val="00324CD7"/>
    <w:rsid w:val="003332C4"/>
    <w:rsid w:val="00351570"/>
    <w:rsid w:val="003526AD"/>
    <w:rsid w:val="00352A67"/>
    <w:rsid w:val="00352D30"/>
    <w:rsid w:val="00361F22"/>
    <w:rsid w:val="00373454"/>
    <w:rsid w:val="00375FD6"/>
    <w:rsid w:val="00382D47"/>
    <w:rsid w:val="0038391B"/>
    <w:rsid w:val="0038500F"/>
    <w:rsid w:val="00386AE7"/>
    <w:rsid w:val="003939AE"/>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D3161"/>
    <w:rsid w:val="006038A1"/>
    <w:rsid w:val="00614AA2"/>
    <w:rsid w:val="00620CE6"/>
    <w:rsid w:val="00623DED"/>
    <w:rsid w:val="00631F4E"/>
    <w:rsid w:val="00633B43"/>
    <w:rsid w:val="00633DA9"/>
    <w:rsid w:val="00640D17"/>
    <w:rsid w:val="00641B1D"/>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0D80"/>
    <w:rsid w:val="00801E98"/>
    <w:rsid w:val="00802A6A"/>
    <w:rsid w:val="00806CFB"/>
    <w:rsid w:val="008079BB"/>
    <w:rsid w:val="00810302"/>
    <w:rsid w:val="008155A6"/>
    <w:rsid w:val="00821A61"/>
    <w:rsid w:val="0082259A"/>
    <w:rsid w:val="0082717C"/>
    <w:rsid w:val="00827AB4"/>
    <w:rsid w:val="008361C1"/>
    <w:rsid w:val="008658A5"/>
    <w:rsid w:val="008660CE"/>
    <w:rsid w:val="00874D45"/>
    <w:rsid w:val="00880B5A"/>
    <w:rsid w:val="0089329A"/>
    <w:rsid w:val="00894152"/>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8B6"/>
    <w:rsid w:val="009B7B03"/>
    <w:rsid w:val="009C7F7C"/>
    <w:rsid w:val="009D0B0F"/>
    <w:rsid w:val="009D1598"/>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01D7"/>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67870"/>
    <w:rsid w:val="00D77343"/>
    <w:rsid w:val="00D82CE9"/>
    <w:rsid w:val="00D97A44"/>
    <w:rsid w:val="00DC72C4"/>
    <w:rsid w:val="00DD0BF1"/>
    <w:rsid w:val="00DD4FC8"/>
    <w:rsid w:val="00DD61B9"/>
    <w:rsid w:val="00DE0804"/>
    <w:rsid w:val="00DF0C79"/>
    <w:rsid w:val="00DF34A8"/>
    <w:rsid w:val="00DF401F"/>
    <w:rsid w:val="00DF6534"/>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796B"/>
    <w:rsid w:val="00ED1961"/>
    <w:rsid w:val="00ED2379"/>
    <w:rsid w:val="00ED43B5"/>
    <w:rsid w:val="00ED5DAF"/>
    <w:rsid w:val="00EE7C9C"/>
    <w:rsid w:val="00F01208"/>
    <w:rsid w:val="00F04619"/>
    <w:rsid w:val="00F22064"/>
    <w:rsid w:val="00F239B7"/>
    <w:rsid w:val="00F332FA"/>
    <w:rsid w:val="00F364A9"/>
    <w:rsid w:val="00F5612F"/>
    <w:rsid w:val="00F81B9F"/>
    <w:rsid w:val="00F92135"/>
    <w:rsid w:val="00FA0E3D"/>
    <w:rsid w:val="00FA1AC3"/>
    <w:rsid w:val="00FA2833"/>
    <w:rsid w:val="00FB4094"/>
    <w:rsid w:val="00FC1565"/>
    <w:rsid w:val="00FC42C1"/>
    <w:rsid w:val="00FC451C"/>
    <w:rsid w:val="00FC60BB"/>
    <w:rsid w:val="00FD1C8F"/>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168641864?pwd=L1cvbnpSTkF2RjhBSWJHY05zdHk2QT09" TargetMode="External"/><Relationship Id="rId3" Type="http://schemas.openxmlformats.org/officeDocument/2006/relationships/styles" Target="styles.xml"/><Relationship Id="rId7" Type="http://schemas.openxmlformats.org/officeDocument/2006/relationships/hyperlink" Target="mailto:info@bopa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6</cp:revision>
  <cp:lastPrinted>2020-11-06T14:13:00Z</cp:lastPrinted>
  <dcterms:created xsi:type="dcterms:W3CDTF">2021-03-03T16:02:00Z</dcterms:created>
  <dcterms:modified xsi:type="dcterms:W3CDTF">2021-03-05T15:44:00Z</dcterms:modified>
</cp:coreProperties>
</file>